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B40C" w14:textId="6E1C56C2" w:rsidR="00EE25E2" w:rsidRPr="00F34321" w:rsidRDefault="00090DAB" w:rsidP="00D24B85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>
        <w:rPr>
          <w:rFonts w:ascii="Comic Sans MS" w:hAnsi="Comic Sans MS"/>
          <w:b/>
          <w:bCs/>
          <w:sz w:val="72"/>
          <w:szCs w:val="72"/>
          <w:u w:val="single"/>
        </w:rPr>
        <w:t xml:space="preserve">MUDr. Jirousová </w:t>
      </w:r>
      <w:r w:rsidR="00D24B85" w:rsidRPr="00F34321">
        <w:rPr>
          <w:rFonts w:ascii="Comic Sans MS" w:hAnsi="Comic Sans MS"/>
          <w:b/>
          <w:bCs/>
          <w:sz w:val="72"/>
          <w:szCs w:val="72"/>
          <w:u w:val="single"/>
        </w:rPr>
        <w:t>DOVOLENÁ</w:t>
      </w:r>
    </w:p>
    <w:p w14:paraId="6912CA42" w14:textId="34712E99" w:rsidR="00D24B85" w:rsidRPr="00F34321" w:rsidRDefault="00D24B85" w:rsidP="00D24B85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F34321">
        <w:rPr>
          <w:rFonts w:ascii="Comic Sans MS" w:hAnsi="Comic Sans MS"/>
          <w:b/>
          <w:bCs/>
          <w:sz w:val="56"/>
          <w:szCs w:val="56"/>
          <w:u w:val="single"/>
        </w:rPr>
        <w:t>OD 23.12.2021 – 31.12.2021</w:t>
      </w:r>
    </w:p>
    <w:p w14:paraId="2B2C177C" w14:textId="77777777" w:rsidR="00F34321" w:rsidRDefault="00F34321" w:rsidP="00D24B85">
      <w:pPr>
        <w:jc w:val="center"/>
        <w:rPr>
          <w:rFonts w:ascii="Comic Sans MS" w:hAnsi="Comic Sans MS"/>
          <w:sz w:val="48"/>
          <w:szCs w:val="48"/>
        </w:rPr>
      </w:pPr>
    </w:p>
    <w:p w14:paraId="751575C7" w14:textId="67A7CB38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20.12.2021 BUDE V CHOUSTNÍKU PŘÍTOMNA I LÉKAŘKA</w:t>
      </w:r>
    </w:p>
    <w:p w14:paraId="5F7C735B" w14:textId="4690D3A1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21.12.2021 NORMÁLNÍ PROVOZ V TUČAPECH</w:t>
      </w:r>
    </w:p>
    <w:p w14:paraId="74357913" w14:textId="2BBEF0A3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22.12.2021 NORMÁLNÍ PROVOZ V CHOUSTNÍKU</w:t>
      </w:r>
    </w:p>
    <w:p w14:paraId="7E9E838B" w14:textId="60096342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3.1.2022 BUDE V CHOUSTNÍKU PŘÍTOMNA I LÉKAŘKA</w:t>
      </w:r>
    </w:p>
    <w:p w14:paraId="6331D1E3" w14:textId="219A267E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6.1.2022 BUDE V CHOUSTNÍKU POUZE SESTRA</w:t>
      </w:r>
    </w:p>
    <w:p w14:paraId="31C37D1A" w14:textId="11AB527E" w:rsidR="00D24B85" w:rsidRPr="00D24B85" w:rsidRDefault="00D24B85" w:rsidP="00D24B85">
      <w:pPr>
        <w:jc w:val="center"/>
        <w:rPr>
          <w:rFonts w:ascii="Comic Sans MS" w:hAnsi="Comic Sans MS"/>
          <w:sz w:val="48"/>
          <w:szCs w:val="48"/>
        </w:rPr>
      </w:pPr>
      <w:r w:rsidRPr="00D24B85">
        <w:rPr>
          <w:rFonts w:ascii="Comic Sans MS" w:hAnsi="Comic Sans MS"/>
          <w:sz w:val="48"/>
          <w:szCs w:val="48"/>
        </w:rPr>
        <w:t>OSTATNÍ DNY PROVOZ JAK ZAVEDENO</w:t>
      </w:r>
    </w:p>
    <w:sectPr w:rsidR="00D24B85" w:rsidRPr="00D2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85"/>
    <w:rsid w:val="00090DAB"/>
    <w:rsid w:val="00334E02"/>
    <w:rsid w:val="00D24B85"/>
    <w:rsid w:val="00EE25E2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E029"/>
  <w15:chartTrackingRefBased/>
  <w15:docId w15:val="{DF132904-ABA6-459C-AE0E-7C13E65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Jirousová</dc:creator>
  <cp:keywords/>
  <dc:description/>
  <cp:lastModifiedBy>Choustnik</cp:lastModifiedBy>
  <cp:revision>2</cp:revision>
  <cp:lastPrinted>2021-11-30T09:17:00Z</cp:lastPrinted>
  <dcterms:created xsi:type="dcterms:W3CDTF">2021-11-30T09:18:00Z</dcterms:created>
  <dcterms:modified xsi:type="dcterms:W3CDTF">2021-11-30T09:18:00Z</dcterms:modified>
</cp:coreProperties>
</file>